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A5E" w:rsidRPr="009E0BB2" w:rsidRDefault="00C34A5E" w:rsidP="00C34A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BB2">
        <w:rPr>
          <w:rFonts w:ascii="Times New Roman" w:hAnsi="Times New Roman" w:cs="Times New Roman"/>
          <w:b/>
          <w:sz w:val="28"/>
          <w:szCs w:val="28"/>
        </w:rPr>
        <w:t>Обеспеченность основных профессиональных образовательных программ учебно-методической документацией</w:t>
      </w:r>
    </w:p>
    <w:p w:rsidR="00C34A5E" w:rsidRPr="009E0BB2" w:rsidRDefault="00C34A5E" w:rsidP="00C34A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0BB2">
        <w:rPr>
          <w:rFonts w:ascii="Times New Roman" w:hAnsi="Times New Roman" w:cs="Times New Roman"/>
          <w:b/>
          <w:sz w:val="28"/>
          <w:szCs w:val="28"/>
        </w:rPr>
        <w:t>Образовательное подразделение № 9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3482"/>
        <w:gridCol w:w="3830"/>
        <w:gridCol w:w="4241"/>
        <w:gridCol w:w="3233"/>
      </w:tblGrid>
      <w:tr w:rsidR="00C34A5E" w:rsidRPr="00377782" w:rsidTr="00A42698">
        <w:tc>
          <w:tcPr>
            <w:tcW w:w="3482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:rsidR="00C34A5E" w:rsidRPr="00377782" w:rsidRDefault="00C34A5E" w:rsidP="00A42698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Cs w:val="0"/>
                <w:color w:val="000000"/>
                <w:sz w:val="24"/>
                <w:szCs w:val="24"/>
              </w:rPr>
            </w:pPr>
            <w:r w:rsidRPr="00377782">
              <w:rPr>
                <w:bCs w:val="0"/>
                <w:color w:val="000000"/>
                <w:sz w:val="24"/>
                <w:szCs w:val="24"/>
              </w:rPr>
              <w:t xml:space="preserve">23.02.01 Организация перевозок и управление на транспорте </w:t>
            </w:r>
            <w:r w:rsidRPr="00377782">
              <w:rPr>
                <w:sz w:val="24"/>
                <w:szCs w:val="24"/>
              </w:rPr>
              <w:t>(базовый уровень на базе среднего общего образования)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1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23.02.03 </w:t>
            </w:r>
            <w:r w:rsidRPr="0037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«Техническое обслуживание и ремонт автомобильного транспорта» (базовый уровень на базе основного общего образования» </w:t>
            </w:r>
          </w:p>
        </w:tc>
        <w:tc>
          <w:tcPr>
            <w:tcW w:w="3233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196031.01 «Автомеханик» (базовый уровень на базе основного общего образования» </w:t>
            </w:r>
          </w:p>
        </w:tc>
      </w:tr>
      <w:tr w:rsidR="00C34A5E" w:rsidRPr="00377782" w:rsidTr="00A42698">
        <w:tc>
          <w:tcPr>
            <w:tcW w:w="3482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Количество УД по уч. плану</w:t>
            </w:r>
          </w:p>
        </w:tc>
        <w:tc>
          <w:tcPr>
            <w:tcW w:w="3830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ОГСЭ – 6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ЕН – 3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ОП  -</w:t>
            </w:r>
            <w:proofErr w:type="gramEnd"/>
            <w:r w:rsidRPr="00377782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4241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ОД – 12 дисциплин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 xml:space="preserve">ОГСЭ – 6 дисциплин 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 xml:space="preserve">ЕН – 2 дисциплины 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ОП – 13 дисциплин</w:t>
            </w:r>
          </w:p>
        </w:tc>
        <w:tc>
          <w:tcPr>
            <w:tcW w:w="3233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ОД – 12 дисциплин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ОП – 4 дисциплин</w:t>
            </w:r>
          </w:p>
        </w:tc>
      </w:tr>
      <w:tr w:rsidR="00C34A5E" w:rsidRPr="00377782" w:rsidTr="00A42698">
        <w:tc>
          <w:tcPr>
            <w:tcW w:w="3482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Кол-во ПМ по уч. плану</w:t>
            </w:r>
          </w:p>
        </w:tc>
        <w:tc>
          <w:tcPr>
            <w:tcW w:w="3830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ПМ - 4</w:t>
            </w:r>
          </w:p>
        </w:tc>
        <w:tc>
          <w:tcPr>
            <w:tcW w:w="4241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 xml:space="preserve">ПМ.01 – 3 МДК, 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учебная практика, производственная практика ПМ.02 – 1 МДК,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bookmarkStart w:id="0" w:name="_GoBack"/>
            <w:bookmarkEnd w:id="0"/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ебная практика, производственная практика ПМ.03 - учебная практика</w:t>
            </w:r>
          </w:p>
        </w:tc>
        <w:tc>
          <w:tcPr>
            <w:tcW w:w="3233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4A5E" w:rsidRPr="00377782" w:rsidTr="00A42698">
        <w:tc>
          <w:tcPr>
            <w:tcW w:w="3482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Наличие рабочих программ по УД (кол-во)</w:t>
            </w:r>
          </w:p>
        </w:tc>
        <w:tc>
          <w:tcPr>
            <w:tcW w:w="3830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41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3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34A5E" w:rsidRPr="00377782" w:rsidTr="00A42698">
        <w:tc>
          <w:tcPr>
            <w:tcW w:w="3482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Наличие рабочих программ по ПМ (кол-во)</w:t>
            </w:r>
          </w:p>
        </w:tc>
        <w:tc>
          <w:tcPr>
            <w:tcW w:w="3830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1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3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4A5E" w:rsidRPr="00377782" w:rsidTr="00A42698">
        <w:tc>
          <w:tcPr>
            <w:tcW w:w="3482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Наличие рабочих программ по учебной и производственной практикам (да- нет)</w:t>
            </w:r>
          </w:p>
        </w:tc>
        <w:tc>
          <w:tcPr>
            <w:tcW w:w="3830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241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233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34A5E" w:rsidRPr="00377782" w:rsidTr="00A42698">
        <w:tc>
          <w:tcPr>
            <w:tcW w:w="3482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Наличие КОС для промежуточной аттестации по УД и МДК (кол-во охваченных УД/МДК)</w:t>
            </w:r>
          </w:p>
        </w:tc>
        <w:tc>
          <w:tcPr>
            <w:tcW w:w="3830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15/2</w:t>
            </w:r>
          </w:p>
        </w:tc>
        <w:tc>
          <w:tcPr>
            <w:tcW w:w="4241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 xml:space="preserve">ОГСЭ – 6 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 xml:space="preserve">ЕН – 2 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ОП – 13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МДК - 4</w:t>
            </w:r>
          </w:p>
        </w:tc>
        <w:tc>
          <w:tcPr>
            <w:tcW w:w="3233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 xml:space="preserve">ОД – 12 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 xml:space="preserve">ОП – 4 </w:t>
            </w:r>
          </w:p>
        </w:tc>
      </w:tr>
      <w:tr w:rsidR="00C34A5E" w:rsidRPr="00377782" w:rsidTr="00A42698">
        <w:tc>
          <w:tcPr>
            <w:tcW w:w="3482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Наличие КОС для аттестации по ПМ (кол-во охваченных ПМ)</w:t>
            </w:r>
          </w:p>
        </w:tc>
        <w:tc>
          <w:tcPr>
            <w:tcW w:w="3830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1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ПМ.01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ПМ.02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ПМ.03</w:t>
            </w:r>
          </w:p>
        </w:tc>
        <w:tc>
          <w:tcPr>
            <w:tcW w:w="3233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ПМ.01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ПМ.02</w:t>
            </w:r>
          </w:p>
        </w:tc>
      </w:tr>
      <w:tr w:rsidR="00C34A5E" w:rsidRPr="00377782" w:rsidTr="00A42698">
        <w:tc>
          <w:tcPr>
            <w:tcW w:w="3482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 xml:space="preserve">Наличие ФОС для текущего и </w:t>
            </w:r>
            <w:r w:rsidRPr="003777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рубежного контроля по УД и МДК (кол-во охваченных УД/МДК)</w:t>
            </w:r>
          </w:p>
        </w:tc>
        <w:tc>
          <w:tcPr>
            <w:tcW w:w="3830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41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 xml:space="preserve">ОГСЭ – 4 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ЕН – 2 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 xml:space="preserve">ОП – 7 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МДК - 4</w:t>
            </w:r>
          </w:p>
        </w:tc>
        <w:tc>
          <w:tcPr>
            <w:tcW w:w="3233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ОПД – 5 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МДК - 3</w:t>
            </w:r>
          </w:p>
        </w:tc>
      </w:tr>
      <w:tr w:rsidR="00C34A5E" w:rsidRPr="00377782" w:rsidTr="00A42698">
        <w:tc>
          <w:tcPr>
            <w:tcW w:w="3482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 методических разработок по организации самостоятельной (внеаудиторной) работы обучающихся (кол-во охваченных УД/МДК)</w:t>
            </w:r>
          </w:p>
        </w:tc>
        <w:tc>
          <w:tcPr>
            <w:tcW w:w="3830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41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ОД -3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ОП – 7</w:t>
            </w:r>
          </w:p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ПМ - 3</w:t>
            </w:r>
          </w:p>
        </w:tc>
        <w:tc>
          <w:tcPr>
            <w:tcW w:w="3233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16/3</w:t>
            </w:r>
          </w:p>
        </w:tc>
      </w:tr>
      <w:tr w:rsidR="00C34A5E" w:rsidRPr="00377782" w:rsidTr="00A42698">
        <w:tc>
          <w:tcPr>
            <w:tcW w:w="3482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Кол-во других методических разработок (по выполнению курсовых проектов/курсовых х работ, лабораторно- практических занятий.</w:t>
            </w:r>
          </w:p>
        </w:tc>
        <w:tc>
          <w:tcPr>
            <w:tcW w:w="3830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41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3" w:type="dxa"/>
          </w:tcPr>
          <w:p w:rsidR="00C34A5E" w:rsidRPr="00377782" w:rsidRDefault="00C34A5E" w:rsidP="00A42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77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C34A5E" w:rsidRDefault="00C34A5E" w:rsidP="00C34A5E"/>
    <w:p w:rsidR="0044274C" w:rsidRDefault="0044274C"/>
    <w:sectPr w:rsidR="0044274C" w:rsidSect="00377782">
      <w:pgSz w:w="16838" w:h="11906" w:orient="landscape"/>
      <w:pgMar w:top="1276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C34A5E"/>
    <w:rsid w:val="00377782"/>
    <w:rsid w:val="0044274C"/>
    <w:rsid w:val="00C3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E32702-A448-4859-AC00-C37851F90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4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4A5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59"/>
    <w:rsid w:val="00C34A5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</cp:revision>
  <dcterms:created xsi:type="dcterms:W3CDTF">2016-03-30T12:00:00Z</dcterms:created>
  <dcterms:modified xsi:type="dcterms:W3CDTF">2016-04-08T12:54:00Z</dcterms:modified>
</cp:coreProperties>
</file>